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62D" w:rsidRPr="0095628E" w:rsidRDefault="0001062D" w:rsidP="0001062D">
      <w:pPr>
        <w:jc w:val="center"/>
        <w:rPr>
          <w:b/>
          <w:sz w:val="28"/>
        </w:rPr>
      </w:pPr>
      <w:r>
        <w:rPr>
          <w:b/>
          <w:sz w:val="28"/>
        </w:rPr>
        <w:t>RESULTADOS DE APRENDIZAJES – 9</w:t>
      </w:r>
      <w:r w:rsidRPr="0095628E">
        <w:rPr>
          <w:b/>
          <w:sz w:val="28"/>
        </w:rPr>
        <w:t>°</w:t>
      </w:r>
    </w:p>
    <w:p w:rsidR="0001062D" w:rsidRPr="0095628E" w:rsidRDefault="0001062D" w:rsidP="0001062D">
      <w:pPr>
        <w:jc w:val="center"/>
        <w:rPr>
          <w:b/>
          <w:sz w:val="24"/>
        </w:rPr>
      </w:pPr>
      <w:r w:rsidRPr="0095628E">
        <w:rPr>
          <w:b/>
          <w:sz w:val="24"/>
        </w:rPr>
        <w:t>III BIMESTRE</w:t>
      </w:r>
    </w:p>
    <w:p w:rsidR="00CD7376" w:rsidRPr="00A90BA1" w:rsidRDefault="0001062D" w:rsidP="00A90BA1">
      <w:pPr>
        <w:jc w:val="both"/>
        <w:rPr>
          <w:rFonts w:cstheme="minorHAnsi"/>
          <w:color w:val="000000"/>
          <w:sz w:val="24"/>
          <w:szCs w:val="21"/>
          <w:shd w:val="clear" w:color="auto" w:fill="FFFFFF"/>
        </w:rPr>
      </w:pPr>
      <w:r w:rsidRPr="00A90BA1">
        <w:rPr>
          <w:rFonts w:cstheme="minorHAnsi"/>
          <w:b/>
          <w:bCs/>
          <w:color w:val="000000"/>
          <w:sz w:val="24"/>
          <w:szCs w:val="21"/>
          <w:shd w:val="clear" w:color="auto" w:fill="FFFFFF"/>
        </w:rPr>
        <w:t>CT1:</w:t>
      </w:r>
      <w:r w:rsidRPr="00A90BA1">
        <w:rPr>
          <w:rStyle w:val="apple-converted-space"/>
          <w:rFonts w:cstheme="minorHAnsi"/>
          <w:color w:val="000000"/>
          <w:sz w:val="24"/>
          <w:szCs w:val="21"/>
          <w:shd w:val="clear" w:color="auto" w:fill="FFFFFF"/>
        </w:rPr>
        <w:t> </w:t>
      </w:r>
      <w:r w:rsidRPr="00A90BA1">
        <w:rPr>
          <w:rFonts w:cstheme="minorHAnsi"/>
          <w:color w:val="000000"/>
          <w:sz w:val="24"/>
          <w:szCs w:val="21"/>
          <w:shd w:val="clear" w:color="auto" w:fill="FFFFFF"/>
        </w:rPr>
        <w:t>Interpreta el texto integrando la idea principal con información relevante.</w:t>
      </w:r>
    </w:p>
    <w:p w:rsidR="0001062D" w:rsidRPr="00A90BA1" w:rsidRDefault="0001062D" w:rsidP="00A90BA1">
      <w:pPr>
        <w:jc w:val="both"/>
        <w:rPr>
          <w:rFonts w:cstheme="minorHAnsi"/>
          <w:color w:val="000000"/>
          <w:sz w:val="24"/>
          <w:szCs w:val="21"/>
          <w:shd w:val="clear" w:color="auto" w:fill="FFFFFF"/>
        </w:rPr>
      </w:pPr>
      <w:r w:rsidRPr="00A90BA1">
        <w:rPr>
          <w:rFonts w:cstheme="minorHAnsi"/>
          <w:b/>
          <w:bCs/>
          <w:color w:val="000000"/>
          <w:sz w:val="24"/>
          <w:szCs w:val="21"/>
          <w:shd w:val="clear" w:color="auto" w:fill="FFFFFF"/>
        </w:rPr>
        <w:t>CT2</w:t>
      </w:r>
      <w:r w:rsidRPr="00A90BA1">
        <w:rPr>
          <w:rFonts w:cstheme="minorHAnsi"/>
          <w:b/>
          <w:color w:val="000000"/>
          <w:sz w:val="24"/>
          <w:szCs w:val="21"/>
          <w:shd w:val="clear" w:color="auto" w:fill="FFFFFF"/>
        </w:rPr>
        <w:t>:</w:t>
      </w:r>
      <w:r w:rsidRPr="00A90BA1">
        <w:rPr>
          <w:rFonts w:cstheme="minorHAnsi"/>
          <w:color w:val="000000"/>
          <w:sz w:val="24"/>
          <w:szCs w:val="21"/>
          <w:shd w:val="clear" w:color="auto" w:fill="FFFFFF"/>
        </w:rPr>
        <w:t xml:space="preserve"> Realiza inferencias a partir de información explícita e implícita de los textos que lee.</w:t>
      </w:r>
    </w:p>
    <w:p w:rsidR="0001062D" w:rsidRPr="00A90BA1" w:rsidRDefault="0001062D" w:rsidP="00A90BA1">
      <w:pPr>
        <w:shd w:val="clear" w:color="auto" w:fill="FFFFFF"/>
        <w:spacing w:line="295" w:lineRule="atLeast"/>
        <w:ind w:left="363" w:hanging="360"/>
        <w:jc w:val="both"/>
        <w:rPr>
          <w:rFonts w:eastAsia="Times New Roman" w:cstheme="minorHAnsi"/>
          <w:color w:val="000000"/>
          <w:sz w:val="24"/>
          <w:szCs w:val="21"/>
          <w:lang w:eastAsia="es-PE"/>
        </w:rPr>
      </w:pPr>
      <w:r w:rsidRPr="00A90BA1">
        <w:rPr>
          <w:rFonts w:cstheme="minorHAnsi"/>
          <w:b/>
          <w:color w:val="000000"/>
          <w:sz w:val="24"/>
          <w:szCs w:val="21"/>
          <w:shd w:val="clear" w:color="auto" w:fill="FFFFFF"/>
        </w:rPr>
        <w:t>CT3:</w:t>
      </w:r>
      <w:r w:rsidRPr="00A90BA1">
        <w:rPr>
          <w:rFonts w:cstheme="minorHAnsi"/>
          <w:color w:val="000000"/>
          <w:sz w:val="24"/>
          <w:szCs w:val="21"/>
          <w:shd w:val="clear" w:color="auto" w:fill="FFFFFF"/>
        </w:rPr>
        <w:t xml:space="preserve"> </w:t>
      </w:r>
      <w:r w:rsidRPr="00A90BA1">
        <w:rPr>
          <w:rFonts w:eastAsia="Times New Roman" w:cstheme="minorHAnsi"/>
          <w:color w:val="000000"/>
          <w:sz w:val="24"/>
          <w:szCs w:val="20"/>
          <w:lang w:eastAsia="es-PE"/>
        </w:rPr>
        <w:t>Infiere la intención comunicativa de los textos que lee: argumentar un  tema y su propósito específico.</w:t>
      </w:r>
    </w:p>
    <w:p w:rsidR="0001062D" w:rsidRPr="0001062D" w:rsidRDefault="0001062D" w:rsidP="00A90BA1">
      <w:pPr>
        <w:shd w:val="clear" w:color="auto" w:fill="FFFFFF"/>
        <w:spacing w:after="0" w:line="295" w:lineRule="atLeast"/>
        <w:ind w:left="286" w:hanging="283"/>
        <w:jc w:val="both"/>
        <w:rPr>
          <w:rFonts w:eastAsia="Times New Roman" w:cstheme="minorHAnsi"/>
          <w:color w:val="000000"/>
          <w:sz w:val="24"/>
          <w:szCs w:val="21"/>
          <w:lang w:eastAsia="es-PE"/>
        </w:rPr>
      </w:pPr>
      <w:r w:rsidRPr="00A90BA1">
        <w:rPr>
          <w:rFonts w:eastAsia="Times New Roman" w:cstheme="minorHAnsi"/>
          <w:b/>
          <w:bCs/>
          <w:color w:val="000000"/>
          <w:sz w:val="24"/>
          <w:szCs w:val="20"/>
          <w:lang w:eastAsia="es-PE"/>
        </w:rPr>
        <w:t>CT4</w:t>
      </w:r>
      <w:r w:rsidRPr="0001062D">
        <w:rPr>
          <w:rFonts w:eastAsia="Times New Roman" w:cstheme="minorHAnsi"/>
          <w:b/>
          <w:bCs/>
          <w:color w:val="000000"/>
          <w:sz w:val="24"/>
          <w:szCs w:val="20"/>
          <w:lang w:eastAsia="es-PE"/>
        </w:rPr>
        <w:t>:</w:t>
      </w:r>
      <w:r w:rsidRPr="0001062D">
        <w:rPr>
          <w:rFonts w:eastAsia="Times New Roman" w:cstheme="minorHAnsi"/>
          <w:color w:val="000000"/>
          <w:sz w:val="24"/>
          <w:szCs w:val="20"/>
          <w:lang w:eastAsia="es-PE"/>
        </w:rPr>
        <w:t> Evalúa la validez de los argumentos o planteamientos presentes en los textos.</w:t>
      </w:r>
    </w:p>
    <w:p w:rsidR="00A90BA1" w:rsidRDefault="00A90BA1" w:rsidP="00A90BA1">
      <w:pPr>
        <w:jc w:val="both"/>
        <w:rPr>
          <w:rFonts w:cstheme="minorHAnsi"/>
          <w:color w:val="000000"/>
          <w:sz w:val="24"/>
          <w:szCs w:val="21"/>
          <w:shd w:val="clear" w:color="auto" w:fill="FFFFFF"/>
        </w:rPr>
      </w:pPr>
    </w:p>
    <w:p w:rsidR="00A90BA1" w:rsidRDefault="00A90BA1" w:rsidP="00A90BA1">
      <w:pPr>
        <w:jc w:val="both"/>
        <w:rPr>
          <w:rFonts w:cstheme="minorHAnsi"/>
          <w:color w:val="000000"/>
          <w:sz w:val="24"/>
          <w:szCs w:val="21"/>
          <w:shd w:val="clear" w:color="auto" w:fill="FFFFFF"/>
        </w:rPr>
      </w:pPr>
    </w:p>
    <w:p w:rsidR="0001062D" w:rsidRPr="00A90BA1" w:rsidRDefault="0001062D" w:rsidP="00A90BA1">
      <w:pPr>
        <w:jc w:val="both"/>
        <w:rPr>
          <w:rFonts w:cstheme="minorHAnsi"/>
          <w:color w:val="000000"/>
          <w:sz w:val="24"/>
          <w:szCs w:val="20"/>
          <w:shd w:val="clear" w:color="auto" w:fill="FFFFFF"/>
        </w:rPr>
      </w:pPr>
      <w:r w:rsidRPr="00A90BA1">
        <w:rPr>
          <w:rFonts w:cstheme="minorHAnsi"/>
          <w:b/>
          <w:bCs/>
          <w:color w:val="000000"/>
          <w:sz w:val="24"/>
          <w:szCs w:val="20"/>
          <w:shd w:val="clear" w:color="auto" w:fill="FFFFFF"/>
        </w:rPr>
        <w:t>PT</w:t>
      </w:r>
      <w:r w:rsidRPr="00A90BA1">
        <w:rPr>
          <w:rFonts w:cstheme="minorHAnsi"/>
          <w:b/>
          <w:bCs/>
          <w:color w:val="000000"/>
          <w:sz w:val="24"/>
          <w:szCs w:val="20"/>
          <w:shd w:val="clear" w:color="auto" w:fill="FFFFFF"/>
        </w:rPr>
        <w:t>1</w:t>
      </w:r>
      <w:r w:rsidRPr="00A90BA1">
        <w:rPr>
          <w:rFonts w:cstheme="minorHAnsi"/>
          <w:b/>
          <w:bCs/>
          <w:color w:val="000000"/>
          <w:sz w:val="24"/>
          <w:szCs w:val="20"/>
          <w:shd w:val="clear" w:color="auto" w:fill="FFFFFF"/>
        </w:rPr>
        <w:t>: </w:t>
      </w:r>
      <w:r w:rsidRPr="00A90BA1">
        <w:rPr>
          <w:rFonts w:cstheme="minorHAnsi"/>
          <w:color w:val="000000"/>
          <w:sz w:val="24"/>
          <w:szCs w:val="20"/>
          <w:shd w:val="clear" w:color="auto" w:fill="FFFFFF"/>
        </w:rPr>
        <w:t>Analiza sintácticamente oraciones compuestas coordinadas conjuntivas y yuxtapuestas.</w:t>
      </w:r>
    </w:p>
    <w:p w:rsidR="0001062D" w:rsidRPr="00A90BA1" w:rsidRDefault="0001062D" w:rsidP="00A90BA1">
      <w:pPr>
        <w:jc w:val="both"/>
        <w:rPr>
          <w:rFonts w:cstheme="minorHAnsi"/>
          <w:color w:val="000000"/>
          <w:sz w:val="24"/>
          <w:szCs w:val="20"/>
          <w:shd w:val="clear" w:color="auto" w:fill="FFFFFF"/>
        </w:rPr>
      </w:pPr>
      <w:r w:rsidRPr="00A90BA1">
        <w:rPr>
          <w:rFonts w:cstheme="minorHAnsi"/>
          <w:b/>
          <w:bCs/>
          <w:color w:val="000000"/>
          <w:sz w:val="24"/>
          <w:szCs w:val="20"/>
          <w:shd w:val="clear" w:color="auto" w:fill="FFFFFF"/>
        </w:rPr>
        <w:t>PT</w:t>
      </w:r>
      <w:r w:rsidRPr="00A90BA1">
        <w:rPr>
          <w:rFonts w:cstheme="minorHAnsi"/>
          <w:b/>
          <w:bCs/>
          <w:color w:val="000000"/>
          <w:sz w:val="24"/>
          <w:szCs w:val="20"/>
          <w:shd w:val="clear" w:color="auto" w:fill="FFFFFF"/>
        </w:rPr>
        <w:t>2</w:t>
      </w:r>
      <w:r w:rsidRPr="00A90BA1">
        <w:rPr>
          <w:rFonts w:cstheme="minorHAnsi"/>
          <w:b/>
          <w:bCs/>
          <w:color w:val="000000"/>
          <w:sz w:val="24"/>
          <w:szCs w:val="20"/>
          <w:shd w:val="clear" w:color="auto" w:fill="FFFFFF"/>
        </w:rPr>
        <w:t>: </w:t>
      </w:r>
      <w:r w:rsidRPr="00A90BA1">
        <w:rPr>
          <w:rFonts w:cstheme="minorHAnsi"/>
          <w:color w:val="000000"/>
          <w:sz w:val="24"/>
          <w:szCs w:val="20"/>
          <w:shd w:val="clear" w:color="auto" w:fill="FFFFFF"/>
        </w:rPr>
        <w:t>Elabora oraciones compuestas coordinadas conjuntivas y yuxtapuestas en un texto breve.</w:t>
      </w:r>
    </w:p>
    <w:p w:rsidR="0001062D" w:rsidRPr="00A90BA1" w:rsidRDefault="0001062D" w:rsidP="00A90BA1">
      <w:pPr>
        <w:shd w:val="clear" w:color="auto" w:fill="FFFFFF"/>
        <w:spacing w:after="0" w:line="295" w:lineRule="atLeast"/>
        <w:ind w:left="286" w:hanging="283"/>
        <w:jc w:val="both"/>
        <w:rPr>
          <w:rFonts w:eastAsia="Times New Roman" w:cstheme="minorHAnsi"/>
          <w:color w:val="000000"/>
          <w:sz w:val="24"/>
          <w:szCs w:val="20"/>
          <w:lang w:eastAsia="es-PE"/>
        </w:rPr>
      </w:pPr>
      <w:r w:rsidRPr="00A90BA1">
        <w:rPr>
          <w:rFonts w:cstheme="minorHAnsi"/>
          <w:b/>
          <w:color w:val="000000"/>
          <w:sz w:val="24"/>
          <w:szCs w:val="20"/>
          <w:shd w:val="clear" w:color="auto" w:fill="FFFFFF"/>
        </w:rPr>
        <w:t>PT3:</w:t>
      </w:r>
      <w:r w:rsidRPr="00A90BA1">
        <w:rPr>
          <w:rFonts w:cstheme="minorHAnsi"/>
          <w:color w:val="000000"/>
          <w:sz w:val="24"/>
          <w:szCs w:val="20"/>
          <w:shd w:val="clear" w:color="auto" w:fill="FFFFFF"/>
        </w:rPr>
        <w:t xml:space="preserve"> </w:t>
      </w:r>
      <w:r w:rsidRPr="0001062D">
        <w:rPr>
          <w:rFonts w:eastAsia="Times New Roman" w:cstheme="minorHAnsi"/>
          <w:color w:val="000000"/>
          <w:sz w:val="24"/>
          <w:szCs w:val="20"/>
          <w:lang w:eastAsia="es-PE"/>
        </w:rPr>
        <w:t>Elabora un plan de redacción antes de producir sus textos escritos.</w:t>
      </w:r>
    </w:p>
    <w:p w:rsidR="0001062D" w:rsidRPr="00A90BA1" w:rsidRDefault="0001062D" w:rsidP="00A90BA1">
      <w:pPr>
        <w:shd w:val="clear" w:color="auto" w:fill="FFFFFF"/>
        <w:spacing w:after="0" w:line="295" w:lineRule="atLeast"/>
        <w:ind w:left="286" w:hanging="283"/>
        <w:jc w:val="both"/>
        <w:rPr>
          <w:rFonts w:eastAsia="Times New Roman" w:cstheme="minorHAnsi"/>
          <w:b/>
          <w:bCs/>
          <w:color w:val="000000"/>
          <w:sz w:val="24"/>
          <w:szCs w:val="20"/>
          <w:lang w:eastAsia="es-PE"/>
        </w:rPr>
      </w:pPr>
    </w:p>
    <w:p w:rsidR="0001062D" w:rsidRPr="00A90BA1" w:rsidRDefault="0001062D" w:rsidP="00A90BA1">
      <w:pPr>
        <w:shd w:val="clear" w:color="auto" w:fill="FFFFFF"/>
        <w:spacing w:after="0" w:line="295" w:lineRule="atLeast"/>
        <w:ind w:left="286" w:hanging="283"/>
        <w:jc w:val="both"/>
        <w:rPr>
          <w:rFonts w:eastAsia="Times New Roman" w:cstheme="minorHAnsi"/>
          <w:color w:val="000000"/>
          <w:sz w:val="24"/>
          <w:szCs w:val="20"/>
          <w:lang w:eastAsia="es-PE"/>
        </w:rPr>
      </w:pPr>
      <w:r w:rsidRPr="00A90BA1">
        <w:rPr>
          <w:rFonts w:eastAsia="Times New Roman" w:cstheme="minorHAnsi"/>
          <w:b/>
          <w:bCs/>
          <w:color w:val="000000"/>
          <w:sz w:val="24"/>
          <w:szCs w:val="20"/>
          <w:lang w:eastAsia="es-PE"/>
        </w:rPr>
        <w:t>PT4</w:t>
      </w:r>
      <w:r w:rsidRPr="0001062D">
        <w:rPr>
          <w:rFonts w:eastAsia="Times New Roman" w:cstheme="minorHAnsi"/>
          <w:b/>
          <w:bCs/>
          <w:color w:val="000000"/>
          <w:sz w:val="24"/>
          <w:szCs w:val="20"/>
          <w:lang w:eastAsia="es-PE"/>
        </w:rPr>
        <w:t>:</w:t>
      </w:r>
      <w:r w:rsidRPr="0001062D">
        <w:rPr>
          <w:rFonts w:eastAsia="Times New Roman" w:cstheme="minorHAnsi"/>
          <w:color w:val="000000"/>
          <w:sz w:val="24"/>
          <w:szCs w:val="20"/>
          <w:lang w:eastAsia="es-PE"/>
        </w:rPr>
        <w:t> Elabora una reseña considerando el destinatario, propósito y estructura</w:t>
      </w:r>
      <w:r w:rsidRPr="00A90BA1">
        <w:rPr>
          <w:rFonts w:eastAsia="Times New Roman" w:cstheme="minorHAnsi"/>
          <w:color w:val="000000"/>
          <w:sz w:val="24"/>
          <w:szCs w:val="20"/>
          <w:lang w:eastAsia="es-PE"/>
        </w:rPr>
        <w:t>.</w:t>
      </w:r>
    </w:p>
    <w:p w:rsidR="0001062D" w:rsidRPr="00A90BA1" w:rsidRDefault="0001062D" w:rsidP="00A90BA1">
      <w:pPr>
        <w:shd w:val="clear" w:color="auto" w:fill="FFFFFF"/>
        <w:spacing w:after="0" w:line="295" w:lineRule="atLeast"/>
        <w:ind w:left="286" w:hanging="283"/>
        <w:jc w:val="both"/>
        <w:rPr>
          <w:rFonts w:eastAsia="Times New Roman" w:cstheme="minorHAnsi"/>
          <w:color w:val="000000"/>
          <w:sz w:val="24"/>
          <w:szCs w:val="20"/>
          <w:lang w:eastAsia="es-PE"/>
        </w:rPr>
      </w:pPr>
    </w:p>
    <w:p w:rsidR="00A90BA1" w:rsidRDefault="0001062D" w:rsidP="00A90BA1">
      <w:pPr>
        <w:shd w:val="clear" w:color="auto" w:fill="FFFFFF"/>
        <w:spacing w:after="0" w:line="295" w:lineRule="atLeast"/>
        <w:ind w:left="286" w:hanging="283"/>
        <w:jc w:val="both"/>
        <w:rPr>
          <w:rFonts w:eastAsia="Times New Roman" w:cstheme="minorHAnsi"/>
          <w:color w:val="000000"/>
          <w:sz w:val="24"/>
          <w:szCs w:val="20"/>
          <w:lang w:eastAsia="es-PE"/>
        </w:rPr>
      </w:pPr>
      <w:r w:rsidRPr="00A90BA1">
        <w:rPr>
          <w:rFonts w:eastAsia="Times New Roman" w:cstheme="minorHAnsi"/>
          <w:b/>
          <w:bCs/>
          <w:color w:val="000000"/>
          <w:sz w:val="24"/>
          <w:szCs w:val="20"/>
          <w:lang w:eastAsia="es-PE"/>
        </w:rPr>
        <w:t>PT5</w:t>
      </w:r>
      <w:r w:rsidRPr="0001062D">
        <w:rPr>
          <w:rFonts w:eastAsia="Times New Roman" w:cstheme="minorHAnsi"/>
          <w:b/>
          <w:bCs/>
          <w:color w:val="000000"/>
          <w:sz w:val="24"/>
          <w:szCs w:val="20"/>
          <w:lang w:eastAsia="es-PE"/>
        </w:rPr>
        <w:t>:</w:t>
      </w:r>
      <w:r w:rsidRPr="0001062D">
        <w:rPr>
          <w:rFonts w:eastAsia="Times New Roman" w:cstheme="minorHAnsi"/>
          <w:color w:val="000000"/>
          <w:sz w:val="24"/>
          <w:szCs w:val="20"/>
          <w:lang w:eastAsia="es-PE"/>
        </w:rPr>
        <w:t xml:space="preserve"> Elabora una leyenda considerando el destinatario, </w:t>
      </w:r>
      <w:r w:rsidR="00A90BA1">
        <w:rPr>
          <w:rFonts w:eastAsia="Times New Roman" w:cstheme="minorHAnsi"/>
          <w:color w:val="000000"/>
          <w:sz w:val="24"/>
          <w:szCs w:val="20"/>
          <w:lang w:eastAsia="es-PE"/>
        </w:rPr>
        <w:t>propósito y estructura (inicio,</w:t>
      </w:r>
    </w:p>
    <w:p w:rsidR="0001062D" w:rsidRPr="00A90BA1" w:rsidRDefault="0001062D" w:rsidP="00A90BA1">
      <w:pPr>
        <w:shd w:val="clear" w:color="auto" w:fill="FFFFFF"/>
        <w:spacing w:after="0" w:line="295" w:lineRule="atLeast"/>
        <w:ind w:left="286" w:hanging="283"/>
        <w:jc w:val="both"/>
        <w:rPr>
          <w:rFonts w:eastAsia="Times New Roman" w:cstheme="minorHAnsi"/>
          <w:color w:val="000000"/>
          <w:sz w:val="24"/>
          <w:szCs w:val="20"/>
          <w:lang w:eastAsia="es-PE"/>
        </w:rPr>
      </w:pPr>
      <w:proofErr w:type="gramStart"/>
      <w:r w:rsidRPr="0001062D">
        <w:rPr>
          <w:rFonts w:eastAsia="Times New Roman" w:cstheme="minorHAnsi"/>
          <w:color w:val="000000"/>
          <w:sz w:val="24"/>
          <w:szCs w:val="20"/>
          <w:lang w:eastAsia="es-PE"/>
        </w:rPr>
        <w:t>medio</w:t>
      </w:r>
      <w:proofErr w:type="gramEnd"/>
      <w:r w:rsidRPr="0001062D">
        <w:rPr>
          <w:rFonts w:eastAsia="Times New Roman" w:cstheme="minorHAnsi"/>
          <w:color w:val="000000"/>
          <w:sz w:val="24"/>
          <w:szCs w:val="20"/>
          <w:lang w:eastAsia="es-PE"/>
        </w:rPr>
        <w:t xml:space="preserve"> y cierre).</w:t>
      </w:r>
    </w:p>
    <w:p w:rsidR="00A90BA1" w:rsidRPr="00A90BA1" w:rsidRDefault="00A90BA1" w:rsidP="00A90BA1">
      <w:pPr>
        <w:shd w:val="clear" w:color="auto" w:fill="FFFFFF"/>
        <w:spacing w:after="0" w:line="295" w:lineRule="atLeast"/>
        <w:ind w:left="286" w:hanging="283"/>
        <w:jc w:val="both"/>
        <w:rPr>
          <w:rFonts w:eastAsia="Times New Roman" w:cstheme="minorHAnsi"/>
          <w:color w:val="000000"/>
          <w:sz w:val="24"/>
          <w:szCs w:val="21"/>
          <w:lang w:eastAsia="es-PE"/>
        </w:rPr>
      </w:pPr>
    </w:p>
    <w:p w:rsidR="00A90BA1" w:rsidRPr="00A90BA1" w:rsidRDefault="00A90BA1" w:rsidP="00A90BA1">
      <w:pPr>
        <w:shd w:val="clear" w:color="auto" w:fill="FFFFFF"/>
        <w:spacing w:after="0" w:line="295" w:lineRule="atLeast"/>
        <w:ind w:left="286" w:hanging="283"/>
        <w:jc w:val="both"/>
        <w:rPr>
          <w:rFonts w:eastAsia="Times New Roman" w:cstheme="minorHAnsi"/>
          <w:color w:val="000000"/>
          <w:sz w:val="24"/>
          <w:szCs w:val="20"/>
          <w:lang w:eastAsia="es-PE"/>
        </w:rPr>
      </w:pPr>
      <w:r w:rsidRPr="00A90BA1">
        <w:rPr>
          <w:rFonts w:eastAsia="Times New Roman" w:cstheme="minorHAnsi"/>
          <w:b/>
          <w:bCs/>
          <w:color w:val="000000"/>
          <w:sz w:val="24"/>
          <w:szCs w:val="20"/>
          <w:lang w:eastAsia="es-PE"/>
        </w:rPr>
        <w:t>PT6</w:t>
      </w:r>
      <w:r w:rsidRPr="0001062D">
        <w:rPr>
          <w:rFonts w:eastAsia="Times New Roman" w:cstheme="minorHAnsi"/>
          <w:color w:val="000000"/>
          <w:sz w:val="24"/>
          <w:szCs w:val="20"/>
          <w:lang w:eastAsia="es-PE"/>
        </w:rPr>
        <w:t>: Elabora un artículo de opinión considerando el destinatario, propósito y estructura.</w:t>
      </w:r>
    </w:p>
    <w:p w:rsidR="00A90BA1" w:rsidRPr="0001062D" w:rsidRDefault="00A90BA1" w:rsidP="00A90BA1">
      <w:pPr>
        <w:shd w:val="clear" w:color="auto" w:fill="FFFFFF"/>
        <w:spacing w:after="0" w:line="295" w:lineRule="atLeast"/>
        <w:ind w:left="286" w:hanging="283"/>
        <w:jc w:val="both"/>
        <w:rPr>
          <w:rFonts w:eastAsia="Times New Roman" w:cstheme="minorHAnsi"/>
          <w:color w:val="000000"/>
          <w:sz w:val="24"/>
          <w:szCs w:val="21"/>
          <w:lang w:eastAsia="es-PE"/>
        </w:rPr>
      </w:pPr>
    </w:p>
    <w:p w:rsidR="00A90BA1" w:rsidRDefault="00A90BA1" w:rsidP="00A90BA1">
      <w:pPr>
        <w:shd w:val="clear" w:color="auto" w:fill="FFFFFF"/>
        <w:spacing w:after="0" w:line="295" w:lineRule="atLeast"/>
        <w:ind w:firstLine="1"/>
        <w:jc w:val="both"/>
        <w:rPr>
          <w:rFonts w:eastAsia="Times New Roman" w:cstheme="minorHAnsi"/>
          <w:color w:val="000000"/>
          <w:sz w:val="24"/>
          <w:szCs w:val="20"/>
          <w:lang w:eastAsia="es-PE"/>
        </w:rPr>
      </w:pPr>
      <w:r w:rsidRPr="00A90BA1">
        <w:rPr>
          <w:rFonts w:eastAsia="Times New Roman" w:cstheme="minorHAnsi"/>
          <w:b/>
          <w:bCs/>
          <w:color w:val="000000"/>
          <w:sz w:val="24"/>
          <w:szCs w:val="20"/>
          <w:lang w:eastAsia="es-PE"/>
        </w:rPr>
        <w:t>PT7</w:t>
      </w:r>
      <w:r w:rsidRPr="0001062D">
        <w:rPr>
          <w:rFonts w:eastAsia="Times New Roman" w:cstheme="minorHAnsi"/>
          <w:b/>
          <w:bCs/>
          <w:color w:val="000000"/>
          <w:sz w:val="24"/>
          <w:szCs w:val="20"/>
          <w:lang w:eastAsia="es-PE"/>
        </w:rPr>
        <w:t>:</w:t>
      </w:r>
      <w:r w:rsidRPr="0001062D">
        <w:rPr>
          <w:rFonts w:eastAsia="Times New Roman" w:cstheme="minorHAnsi"/>
          <w:color w:val="000000"/>
          <w:sz w:val="24"/>
          <w:szCs w:val="20"/>
          <w:lang w:eastAsia="es-PE"/>
        </w:rPr>
        <w:t xml:space="preserve"> Desarrolla lógicamente las ideas en torno a un tema y </w:t>
      </w:r>
      <w:r>
        <w:rPr>
          <w:rFonts w:eastAsia="Times New Roman" w:cstheme="minorHAnsi"/>
          <w:color w:val="000000"/>
          <w:sz w:val="24"/>
          <w:szCs w:val="20"/>
          <w:lang w:eastAsia="es-PE"/>
        </w:rPr>
        <w:t xml:space="preserve">en párrafos, evitando vacíos de </w:t>
      </w:r>
      <w:r w:rsidRPr="0001062D">
        <w:rPr>
          <w:rFonts w:eastAsia="Times New Roman" w:cstheme="minorHAnsi"/>
          <w:color w:val="000000"/>
          <w:sz w:val="24"/>
          <w:szCs w:val="20"/>
          <w:lang w:eastAsia="es-PE"/>
        </w:rPr>
        <w:t>información, digresiones, contradicciones y repeticiones.</w:t>
      </w:r>
    </w:p>
    <w:p w:rsidR="00A90BA1" w:rsidRPr="00A90BA1" w:rsidRDefault="00A90BA1" w:rsidP="00A90BA1">
      <w:pPr>
        <w:shd w:val="clear" w:color="auto" w:fill="FFFFFF"/>
        <w:spacing w:after="0" w:line="295" w:lineRule="atLeast"/>
        <w:ind w:firstLine="1"/>
        <w:jc w:val="both"/>
        <w:rPr>
          <w:rFonts w:eastAsia="Times New Roman" w:cstheme="minorHAnsi"/>
          <w:color w:val="000000"/>
          <w:sz w:val="24"/>
          <w:szCs w:val="20"/>
          <w:lang w:eastAsia="es-PE"/>
        </w:rPr>
      </w:pPr>
    </w:p>
    <w:p w:rsidR="0001062D" w:rsidRDefault="0001062D" w:rsidP="00A90BA1">
      <w:pPr>
        <w:shd w:val="clear" w:color="auto" w:fill="FFFFFF"/>
        <w:spacing w:after="0" w:line="295" w:lineRule="atLeast"/>
        <w:jc w:val="both"/>
        <w:rPr>
          <w:rFonts w:eastAsia="Times New Roman" w:cstheme="minorHAnsi"/>
          <w:color w:val="000000"/>
          <w:sz w:val="24"/>
          <w:szCs w:val="21"/>
          <w:lang w:eastAsia="es-PE"/>
        </w:rPr>
      </w:pPr>
    </w:p>
    <w:p w:rsidR="00A90BA1" w:rsidRPr="0001062D" w:rsidRDefault="00A90BA1" w:rsidP="00A90BA1">
      <w:pPr>
        <w:shd w:val="clear" w:color="auto" w:fill="FFFFFF"/>
        <w:spacing w:after="0" w:line="295" w:lineRule="atLeast"/>
        <w:jc w:val="both"/>
        <w:rPr>
          <w:rFonts w:eastAsia="Times New Roman" w:cstheme="minorHAnsi"/>
          <w:color w:val="000000"/>
          <w:sz w:val="24"/>
          <w:szCs w:val="21"/>
          <w:lang w:eastAsia="es-PE"/>
        </w:rPr>
      </w:pPr>
    </w:p>
    <w:p w:rsidR="0001062D" w:rsidRPr="00A90BA1" w:rsidRDefault="0001062D" w:rsidP="00A90BA1">
      <w:pPr>
        <w:shd w:val="clear" w:color="auto" w:fill="FFFFFF"/>
        <w:spacing w:after="0" w:line="295" w:lineRule="atLeast"/>
        <w:ind w:firstLine="3"/>
        <w:jc w:val="both"/>
        <w:rPr>
          <w:rFonts w:eastAsia="Times New Roman" w:cstheme="minorHAnsi"/>
          <w:color w:val="000000"/>
          <w:sz w:val="24"/>
          <w:szCs w:val="20"/>
          <w:lang w:eastAsia="es-PE"/>
        </w:rPr>
      </w:pPr>
      <w:r w:rsidRPr="00A90BA1">
        <w:rPr>
          <w:rFonts w:eastAsia="Times New Roman" w:cstheme="minorHAnsi"/>
          <w:b/>
          <w:bCs/>
          <w:color w:val="000000"/>
          <w:sz w:val="24"/>
          <w:szCs w:val="20"/>
          <w:lang w:eastAsia="es-PE"/>
        </w:rPr>
        <w:t>CO1</w:t>
      </w:r>
      <w:r w:rsidRPr="0001062D">
        <w:rPr>
          <w:rFonts w:eastAsia="Times New Roman" w:cstheme="minorHAnsi"/>
          <w:b/>
          <w:bCs/>
          <w:color w:val="000000"/>
          <w:sz w:val="24"/>
          <w:szCs w:val="20"/>
          <w:lang w:eastAsia="es-PE"/>
        </w:rPr>
        <w:t>:</w:t>
      </w:r>
      <w:r w:rsidRPr="0001062D">
        <w:rPr>
          <w:rFonts w:eastAsia="Times New Roman" w:cstheme="minorHAnsi"/>
          <w:color w:val="000000"/>
          <w:sz w:val="24"/>
          <w:szCs w:val="20"/>
          <w:lang w:eastAsia="es-PE"/>
        </w:rPr>
        <w:t> Narra relatos orales como cuentos, mitos, leyendas, etc. organizándose en torno al tema central evitando muletillas, repeticiones y divagaciones.</w:t>
      </w:r>
    </w:p>
    <w:p w:rsidR="0001062D" w:rsidRPr="00A90BA1" w:rsidRDefault="0001062D" w:rsidP="00A90BA1">
      <w:pPr>
        <w:shd w:val="clear" w:color="auto" w:fill="FFFFFF"/>
        <w:spacing w:after="0" w:line="295" w:lineRule="atLeast"/>
        <w:ind w:left="286" w:hanging="283"/>
        <w:jc w:val="both"/>
        <w:rPr>
          <w:rFonts w:eastAsia="Times New Roman" w:cstheme="minorHAnsi"/>
          <w:color w:val="000000"/>
          <w:sz w:val="24"/>
          <w:szCs w:val="20"/>
          <w:lang w:eastAsia="es-PE"/>
        </w:rPr>
      </w:pPr>
    </w:p>
    <w:p w:rsidR="0001062D" w:rsidRPr="00A90BA1" w:rsidRDefault="0001062D" w:rsidP="00A90BA1">
      <w:pPr>
        <w:shd w:val="clear" w:color="auto" w:fill="FFFFFF"/>
        <w:spacing w:after="0" w:line="295" w:lineRule="atLeast"/>
        <w:ind w:left="286" w:hanging="283"/>
        <w:jc w:val="both"/>
        <w:rPr>
          <w:rFonts w:eastAsia="Times New Roman" w:cstheme="minorHAnsi"/>
          <w:color w:val="000000"/>
          <w:sz w:val="24"/>
          <w:szCs w:val="20"/>
          <w:lang w:eastAsia="es-PE"/>
        </w:rPr>
      </w:pPr>
      <w:r w:rsidRPr="0001062D">
        <w:rPr>
          <w:rFonts w:eastAsia="Times New Roman" w:cstheme="minorHAnsi"/>
          <w:b/>
          <w:bCs/>
          <w:color w:val="000000"/>
          <w:sz w:val="24"/>
          <w:szCs w:val="20"/>
          <w:lang w:eastAsia="es-PE"/>
        </w:rPr>
        <w:t>CO2: </w:t>
      </w:r>
      <w:r w:rsidRPr="0001062D">
        <w:rPr>
          <w:rFonts w:eastAsia="Times New Roman" w:cstheme="minorHAnsi"/>
          <w:color w:val="000000"/>
          <w:sz w:val="24"/>
          <w:szCs w:val="20"/>
          <w:lang w:eastAsia="es-PE"/>
        </w:rPr>
        <w:t>Contra argumenta con fundamento las opiniones contrarias a la suya.</w:t>
      </w:r>
    </w:p>
    <w:p w:rsidR="0001062D" w:rsidRPr="0001062D" w:rsidRDefault="0001062D" w:rsidP="00A90BA1">
      <w:pPr>
        <w:shd w:val="clear" w:color="auto" w:fill="FFFFFF"/>
        <w:spacing w:after="0" w:line="295" w:lineRule="atLeast"/>
        <w:ind w:left="286" w:hanging="283"/>
        <w:jc w:val="both"/>
        <w:rPr>
          <w:rFonts w:eastAsia="Times New Roman" w:cstheme="minorHAnsi"/>
          <w:color w:val="000000"/>
          <w:sz w:val="24"/>
          <w:szCs w:val="21"/>
          <w:lang w:eastAsia="es-PE"/>
        </w:rPr>
      </w:pPr>
    </w:p>
    <w:p w:rsidR="0001062D" w:rsidRPr="0001062D" w:rsidRDefault="0001062D" w:rsidP="00A90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1062D">
        <w:rPr>
          <w:rFonts w:eastAsia="Times New Roman" w:cstheme="minorHAnsi"/>
          <w:b/>
          <w:bCs/>
          <w:color w:val="000000"/>
          <w:sz w:val="24"/>
          <w:szCs w:val="20"/>
          <w:shd w:val="clear" w:color="auto" w:fill="FFFFFF"/>
          <w:lang w:eastAsia="es-PE"/>
        </w:rPr>
        <w:t>CO3</w:t>
      </w:r>
      <w:r w:rsidRPr="0001062D">
        <w:rPr>
          <w:rFonts w:eastAsia="Times New Roman" w:cstheme="minorHAnsi"/>
          <w:color w:val="000000"/>
          <w:sz w:val="24"/>
          <w:szCs w:val="20"/>
          <w:shd w:val="clear" w:color="auto" w:fill="FFFFFF"/>
          <w:lang w:eastAsia="es-PE"/>
        </w:rPr>
        <w:t>: Utiliza recursos verbales y no verbales en sus presentaciones.</w:t>
      </w:r>
      <w:r w:rsidR="00A90BA1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es-PE"/>
        </w:rPr>
        <w:t xml:space="preserve"> </w:t>
      </w:r>
    </w:p>
    <w:p w:rsidR="0001062D" w:rsidRPr="0001062D" w:rsidRDefault="0001062D" w:rsidP="0001062D">
      <w:pPr>
        <w:shd w:val="clear" w:color="auto" w:fill="FFFFFF"/>
        <w:spacing w:after="0" w:line="295" w:lineRule="atLeast"/>
        <w:ind w:left="286" w:hanging="283"/>
        <w:rPr>
          <w:rFonts w:ascii="Arial" w:eastAsia="Times New Roman" w:hAnsi="Arial" w:cs="Arial"/>
          <w:color w:val="000000"/>
          <w:sz w:val="21"/>
          <w:szCs w:val="21"/>
          <w:lang w:eastAsia="es-PE"/>
        </w:rPr>
      </w:pPr>
    </w:p>
    <w:p w:rsidR="0001062D" w:rsidRPr="00A90BA1" w:rsidRDefault="0001062D" w:rsidP="00A90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1062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es-PE"/>
        </w:rPr>
        <w:br/>
      </w:r>
      <w:bookmarkStart w:id="0" w:name="_GoBack"/>
      <w:bookmarkEnd w:id="0"/>
    </w:p>
    <w:sectPr w:rsidR="0001062D" w:rsidRPr="00A90B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62D"/>
    <w:rsid w:val="0001062D"/>
    <w:rsid w:val="00A90BA1"/>
    <w:rsid w:val="00CD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6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106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6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10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2015-08-07T21:20:00Z</dcterms:created>
  <dcterms:modified xsi:type="dcterms:W3CDTF">2015-08-07T21:33:00Z</dcterms:modified>
</cp:coreProperties>
</file>